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CC" w:rsidRPr="00BF6802" w:rsidRDefault="002E00CC" w:rsidP="008811FE">
      <w:pPr>
        <w:rPr>
          <w:rFonts w:ascii="Arial Rounded MT Bold" w:hAnsi="Arial Rounded MT Bold"/>
          <w:sz w:val="50"/>
          <w:szCs w:val="50"/>
        </w:rPr>
      </w:pPr>
      <w:bookmarkStart w:id="0" w:name="_GoBack"/>
      <w:bookmarkEnd w:id="0"/>
    </w:p>
    <w:p w:rsidR="00377F4B" w:rsidRPr="002E00CC" w:rsidRDefault="00377F4B" w:rsidP="00377F4B">
      <w:pPr>
        <w:rPr>
          <w:rFonts w:ascii="Arial Rounded MT Bold" w:hAnsi="Arial Rounded MT Bold"/>
        </w:rPr>
      </w:pPr>
      <w:r w:rsidRPr="002E00CC">
        <w:rPr>
          <w:rFonts w:ascii="Arial Rounded MT Bold" w:hAnsi="Arial Rounded MT Bold"/>
        </w:rPr>
        <w:t>Would you need to set short, medium or long term financial goals for the following?</w:t>
      </w:r>
      <w:r w:rsidR="00BF6802">
        <w:rPr>
          <w:rFonts w:ascii="Arial Rounded MT Bold" w:hAnsi="Arial Rounded MT Bold"/>
        </w:rPr>
        <w:t xml:space="preserve"> Put an X in the box you think best describes each goal. </w:t>
      </w:r>
    </w:p>
    <w:tbl>
      <w:tblPr>
        <w:tblStyle w:val="MediumGrid3-Accent3"/>
        <w:tblW w:w="11178" w:type="dxa"/>
        <w:tblLook w:val="04A0" w:firstRow="1" w:lastRow="0" w:firstColumn="1" w:lastColumn="0" w:noHBand="0" w:noVBand="1"/>
      </w:tblPr>
      <w:tblGrid>
        <w:gridCol w:w="5418"/>
        <w:gridCol w:w="1890"/>
        <w:gridCol w:w="1980"/>
        <w:gridCol w:w="1890"/>
      </w:tblGrid>
      <w:tr w:rsidR="00377F4B" w:rsidTr="00BF6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vAlign w:val="center"/>
          </w:tcPr>
          <w:p w:rsidR="00377F4B" w:rsidRPr="00377F4B" w:rsidRDefault="00377F4B" w:rsidP="00BF6802">
            <w:pPr>
              <w:jc w:val="center"/>
              <w:rPr>
                <w:sz w:val="30"/>
                <w:szCs w:val="30"/>
              </w:rPr>
            </w:pPr>
            <w:r w:rsidRPr="00377F4B">
              <w:rPr>
                <w:sz w:val="30"/>
                <w:szCs w:val="30"/>
              </w:rPr>
              <w:t>Item</w:t>
            </w:r>
          </w:p>
        </w:tc>
        <w:tc>
          <w:tcPr>
            <w:tcW w:w="1890" w:type="dxa"/>
            <w:vAlign w:val="center"/>
          </w:tcPr>
          <w:p w:rsidR="00377F4B" w:rsidRPr="00377F4B" w:rsidRDefault="00377F4B" w:rsidP="00BF6802">
            <w:pPr>
              <w:jc w:val="center"/>
              <w:cnfStyle w:val="100000000000" w:firstRow="1" w:lastRow="0" w:firstColumn="0" w:lastColumn="0" w:oddVBand="0" w:evenVBand="0" w:oddHBand="0" w:evenHBand="0" w:firstRowFirstColumn="0" w:firstRowLastColumn="0" w:lastRowFirstColumn="0" w:lastRowLastColumn="0"/>
              <w:rPr>
                <w:sz w:val="30"/>
                <w:szCs w:val="30"/>
              </w:rPr>
            </w:pPr>
            <w:r w:rsidRPr="00377F4B">
              <w:rPr>
                <w:sz w:val="30"/>
                <w:szCs w:val="30"/>
              </w:rPr>
              <w:t>Short Term Goal</w:t>
            </w:r>
          </w:p>
        </w:tc>
        <w:tc>
          <w:tcPr>
            <w:tcW w:w="1980" w:type="dxa"/>
            <w:vAlign w:val="center"/>
          </w:tcPr>
          <w:p w:rsidR="00377F4B" w:rsidRPr="00377F4B" w:rsidRDefault="00377F4B" w:rsidP="00BF6802">
            <w:pPr>
              <w:jc w:val="center"/>
              <w:cnfStyle w:val="100000000000" w:firstRow="1" w:lastRow="0" w:firstColumn="0" w:lastColumn="0" w:oddVBand="0" w:evenVBand="0" w:oddHBand="0" w:evenHBand="0" w:firstRowFirstColumn="0" w:firstRowLastColumn="0" w:lastRowFirstColumn="0" w:lastRowLastColumn="0"/>
              <w:rPr>
                <w:sz w:val="30"/>
                <w:szCs w:val="30"/>
              </w:rPr>
            </w:pPr>
            <w:r w:rsidRPr="00377F4B">
              <w:rPr>
                <w:sz w:val="30"/>
                <w:szCs w:val="30"/>
              </w:rPr>
              <w:t>Medium Term Goal</w:t>
            </w:r>
          </w:p>
        </w:tc>
        <w:tc>
          <w:tcPr>
            <w:tcW w:w="1890" w:type="dxa"/>
            <w:vAlign w:val="center"/>
          </w:tcPr>
          <w:p w:rsidR="00377F4B" w:rsidRPr="00377F4B" w:rsidRDefault="002E00CC" w:rsidP="00BF6802">
            <w:pPr>
              <w:jc w:val="center"/>
              <w:cnfStyle w:val="100000000000" w:firstRow="1" w:lastRow="0" w:firstColumn="0" w:lastColumn="0" w:oddVBand="0" w:evenVBand="0" w:oddHBand="0" w:evenHBand="0" w:firstRowFirstColumn="0" w:firstRowLastColumn="0" w:lastRowFirstColumn="0" w:lastRowLastColumn="0"/>
              <w:rPr>
                <w:sz w:val="30"/>
                <w:szCs w:val="30"/>
              </w:rPr>
            </w:pPr>
            <w:r>
              <w:rPr>
                <w:sz w:val="30"/>
                <w:szCs w:val="30"/>
              </w:rPr>
              <w:t>Long</w:t>
            </w:r>
            <w:r w:rsidR="00377F4B" w:rsidRPr="00377F4B">
              <w:rPr>
                <w:sz w:val="30"/>
                <w:szCs w:val="30"/>
              </w:rPr>
              <w:t xml:space="preserve"> Term Goal</w:t>
            </w:r>
          </w:p>
        </w:tc>
      </w:tr>
      <w:tr w:rsidR="002E00CC" w:rsidTr="002E0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377F4B" w:rsidRPr="00377F4B" w:rsidRDefault="00377F4B" w:rsidP="00377F4B">
            <w:pPr>
              <w:rPr>
                <w:sz w:val="30"/>
                <w:szCs w:val="30"/>
              </w:rPr>
            </w:pPr>
            <w:r>
              <w:rPr>
                <w:sz w:val="30"/>
                <w:szCs w:val="30"/>
              </w:rPr>
              <w:t>Buy a Car</w:t>
            </w:r>
          </w:p>
        </w:tc>
        <w:tc>
          <w:tcPr>
            <w:tcW w:w="189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c>
          <w:tcPr>
            <w:tcW w:w="198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r>
      <w:tr w:rsidR="00377F4B" w:rsidTr="002E00CC">
        <w:tc>
          <w:tcPr>
            <w:cnfStyle w:val="001000000000" w:firstRow="0" w:lastRow="0" w:firstColumn="1" w:lastColumn="0" w:oddVBand="0" w:evenVBand="0" w:oddHBand="0" w:evenHBand="0" w:firstRowFirstColumn="0" w:firstRowLastColumn="0" w:lastRowFirstColumn="0" w:lastRowLastColumn="0"/>
            <w:tcW w:w="5418" w:type="dxa"/>
          </w:tcPr>
          <w:p w:rsidR="00377F4B" w:rsidRPr="00377F4B" w:rsidRDefault="002E00CC" w:rsidP="00377F4B">
            <w:pPr>
              <w:rPr>
                <w:sz w:val="30"/>
                <w:szCs w:val="30"/>
              </w:rPr>
            </w:pPr>
            <w:r>
              <w:rPr>
                <w:sz w:val="30"/>
                <w:szCs w:val="30"/>
              </w:rPr>
              <w:t xml:space="preserve">Buy </w:t>
            </w:r>
            <w:r w:rsidR="00377F4B" w:rsidRPr="00377F4B">
              <w:rPr>
                <w:sz w:val="30"/>
                <w:szCs w:val="30"/>
              </w:rPr>
              <w:t>Video Game</w:t>
            </w:r>
          </w:p>
        </w:tc>
        <w:tc>
          <w:tcPr>
            <w:tcW w:w="189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c>
          <w:tcPr>
            <w:tcW w:w="198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r>
      <w:tr w:rsidR="002E00CC" w:rsidTr="002E0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377F4B" w:rsidRPr="00377F4B" w:rsidRDefault="002E00CC" w:rsidP="00377F4B">
            <w:pPr>
              <w:rPr>
                <w:sz w:val="30"/>
                <w:szCs w:val="30"/>
              </w:rPr>
            </w:pPr>
            <w:r>
              <w:rPr>
                <w:sz w:val="30"/>
                <w:szCs w:val="30"/>
              </w:rPr>
              <w:t>Go to College (No Scholarship)</w:t>
            </w:r>
          </w:p>
        </w:tc>
        <w:tc>
          <w:tcPr>
            <w:tcW w:w="189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c>
          <w:tcPr>
            <w:tcW w:w="198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r>
      <w:tr w:rsidR="00377F4B" w:rsidTr="002E00CC">
        <w:tc>
          <w:tcPr>
            <w:cnfStyle w:val="001000000000" w:firstRow="0" w:lastRow="0" w:firstColumn="1" w:lastColumn="0" w:oddVBand="0" w:evenVBand="0" w:oddHBand="0" w:evenHBand="0" w:firstRowFirstColumn="0" w:firstRowLastColumn="0" w:lastRowFirstColumn="0" w:lastRowLastColumn="0"/>
            <w:tcW w:w="5418" w:type="dxa"/>
          </w:tcPr>
          <w:p w:rsidR="00377F4B" w:rsidRPr="00377F4B" w:rsidRDefault="00377F4B" w:rsidP="00377F4B">
            <w:pPr>
              <w:rPr>
                <w:sz w:val="30"/>
                <w:szCs w:val="30"/>
              </w:rPr>
            </w:pPr>
            <w:r>
              <w:rPr>
                <w:sz w:val="30"/>
                <w:szCs w:val="30"/>
              </w:rPr>
              <w:t xml:space="preserve">Purchase a </w:t>
            </w:r>
            <w:r w:rsidRPr="00377F4B">
              <w:rPr>
                <w:sz w:val="30"/>
                <w:szCs w:val="30"/>
              </w:rPr>
              <w:t>Bicycle</w:t>
            </w:r>
          </w:p>
        </w:tc>
        <w:tc>
          <w:tcPr>
            <w:tcW w:w="189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c>
          <w:tcPr>
            <w:tcW w:w="198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r>
      <w:tr w:rsidR="002E00CC" w:rsidTr="002E0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377F4B" w:rsidRPr="00377F4B" w:rsidRDefault="00377F4B" w:rsidP="00377F4B">
            <w:pPr>
              <w:rPr>
                <w:sz w:val="30"/>
                <w:szCs w:val="30"/>
              </w:rPr>
            </w:pPr>
            <w:r>
              <w:rPr>
                <w:sz w:val="30"/>
                <w:szCs w:val="30"/>
              </w:rPr>
              <w:t xml:space="preserve">Go on a </w:t>
            </w:r>
            <w:r w:rsidRPr="00377F4B">
              <w:rPr>
                <w:sz w:val="30"/>
                <w:szCs w:val="30"/>
              </w:rPr>
              <w:t>Family Vacation</w:t>
            </w:r>
          </w:p>
        </w:tc>
        <w:tc>
          <w:tcPr>
            <w:tcW w:w="189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c>
          <w:tcPr>
            <w:tcW w:w="198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r>
      <w:tr w:rsidR="00377F4B" w:rsidTr="002E00CC">
        <w:tc>
          <w:tcPr>
            <w:cnfStyle w:val="001000000000" w:firstRow="0" w:lastRow="0" w:firstColumn="1" w:lastColumn="0" w:oddVBand="0" w:evenVBand="0" w:oddHBand="0" w:evenHBand="0" w:firstRowFirstColumn="0" w:firstRowLastColumn="0" w:lastRowFirstColumn="0" w:lastRowLastColumn="0"/>
            <w:tcW w:w="5418" w:type="dxa"/>
          </w:tcPr>
          <w:p w:rsidR="00377F4B" w:rsidRPr="00377F4B" w:rsidRDefault="00377F4B" w:rsidP="00377F4B">
            <w:pPr>
              <w:rPr>
                <w:sz w:val="30"/>
                <w:szCs w:val="30"/>
              </w:rPr>
            </w:pPr>
            <w:r>
              <w:rPr>
                <w:sz w:val="30"/>
                <w:szCs w:val="30"/>
              </w:rPr>
              <w:t>Retire from your Job</w:t>
            </w:r>
          </w:p>
        </w:tc>
        <w:tc>
          <w:tcPr>
            <w:tcW w:w="189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c>
          <w:tcPr>
            <w:tcW w:w="198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r>
      <w:tr w:rsidR="002E00CC" w:rsidTr="002E0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377F4B" w:rsidRPr="00377F4B" w:rsidRDefault="00377F4B" w:rsidP="00377F4B">
            <w:pPr>
              <w:rPr>
                <w:sz w:val="30"/>
                <w:szCs w:val="30"/>
              </w:rPr>
            </w:pPr>
            <w:r w:rsidRPr="00377F4B">
              <w:rPr>
                <w:sz w:val="30"/>
                <w:szCs w:val="30"/>
              </w:rPr>
              <w:t>Buy a House</w:t>
            </w:r>
          </w:p>
        </w:tc>
        <w:tc>
          <w:tcPr>
            <w:tcW w:w="189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c>
          <w:tcPr>
            <w:tcW w:w="198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77F4B" w:rsidRDefault="00377F4B" w:rsidP="002E00CC">
            <w:pPr>
              <w:jc w:val="center"/>
              <w:cnfStyle w:val="000000100000" w:firstRow="0" w:lastRow="0" w:firstColumn="0" w:lastColumn="0" w:oddVBand="0" w:evenVBand="0" w:oddHBand="1" w:evenHBand="0" w:firstRowFirstColumn="0" w:firstRowLastColumn="0" w:lastRowFirstColumn="0" w:lastRowLastColumn="0"/>
            </w:pPr>
          </w:p>
        </w:tc>
      </w:tr>
      <w:tr w:rsidR="00377F4B" w:rsidTr="002E00CC">
        <w:tc>
          <w:tcPr>
            <w:cnfStyle w:val="001000000000" w:firstRow="0" w:lastRow="0" w:firstColumn="1" w:lastColumn="0" w:oddVBand="0" w:evenVBand="0" w:oddHBand="0" w:evenHBand="0" w:firstRowFirstColumn="0" w:firstRowLastColumn="0" w:lastRowFirstColumn="0" w:lastRowLastColumn="0"/>
            <w:tcW w:w="5418" w:type="dxa"/>
          </w:tcPr>
          <w:p w:rsidR="00377F4B" w:rsidRPr="002E00CC" w:rsidRDefault="002E00CC" w:rsidP="00377F4B">
            <w:pPr>
              <w:rPr>
                <w:sz w:val="30"/>
                <w:szCs w:val="30"/>
              </w:rPr>
            </w:pPr>
            <w:r>
              <w:rPr>
                <w:sz w:val="30"/>
                <w:szCs w:val="30"/>
              </w:rPr>
              <w:t>Purchase</w:t>
            </w:r>
            <w:r w:rsidRPr="002E00CC">
              <w:rPr>
                <w:sz w:val="30"/>
                <w:szCs w:val="30"/>
              </w:rPr>
              <w:t xml:space="preserve"> a New Phone</w:t>
            </w:r>
          </w:p>
        </w:tc>
        <w:tc>
          <w:tcPr>
            <w:tcW w:w="189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c>
          <w:tcPr>
            <w:tcW w:w="198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77F4B" w:rsidRDefault="00377F4B" w:rsidP="002E00CC">
            <w:pPr>
              <w:jc w:val="center"/>
              <w:cnfStyle w:val="000000000000" w:firstRow="0" w:lastRow="0" w:firstColumn="0" w:lastColumn="0" w:oddVBand="0" w:evenVBand="0" w:oddHBand="0" w:evenHBand="0" w:firstRowFirstColumn="0" w:firstRowLastColumn="0" w:lastRowFirstColumn="0" w:lastRowLastColumn="0"/>
            </w:pPr>
          </w:p>
        </w:tc>
      </w:tr>
      <w:tr w:rsidR="002E00CC" w:rsidTr="002E0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2E00CC" w:rsidRPr="002E00CC" w:rsidRDefault="002E00CC" w:rsidP="00377F4B">
            <w:pPr>
              <w:rPr>
                <w:sz w:val="30"/>
                <w:szCs w:val="30"/>
              </w:rPr>
            </w:pPr>
            <w:r>
              <w:rPr>
                <w:sz w:val="30"/>
                <w:szCs w:val="30"/>
              </w:rPr>
              <w:t>Buy an Expensive Computer</w:t>
            </w:r>
          </w:p>
        </w:tc>
        <w:tc>
          <w:tcPr>
            <w:tcW w:w="1890" w:type="dxa"/>
          </w:tcPr>
          <w:p w:rsidR="002E00CC" w:rsidRDefault="002E00CC" w:rsidP="002E00CC">
            <w:pPr>
              <w:jc w:val="center"/>
              <w:cnfStyle w:val="000000100000" w:firstRow="0" w:lastRow="0" w:firstColumn="0" w:lastColumn="0" w:oddVBand="0" w:evenVBand="0" w:oddHBand="1" w:evenHBand="0" w:firstRowFirstColumn="0" w:firstRowLastColumn="0" w:lastRowFirstColumn="0" w:lastRowLastColumn="0"/>
            </w:pPr>
          </w:p>
        </w:tc>
        <w:tc>
          <w:tcPr>
            <w:tcW w:w="1980" w:type="dxa"/>
          </w:tcPr>
          <w:p w:rsidR="002E00CC" w:rsidRDefault="002E00CC" w:rsidP="002E00CC">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2E00CC" w:rsidRDefault="002E00CC" w:rsidP="002E00CC">
            <w:pPr>
              <w:jc w:val="center"/>
              <w:cnfStyle w:val="000000100000" w:firstRow="0" w:lastRow="0" w:firstColumn="0" w:lastColumn="0" w:oddVBand="0" w:evenVBand="0" w:oddHBand="1" w:evenHBand="0" w:firstRowFirstColumn="0" w:firstRowLastColumn="0" w:lastRowFirstColumn="0" w:lastRowLastColumn="0"/>
            </w:pPr>
          </w:p>
        </w:tc>
      </w:tr>
      <w:tr w:rsidR="002E00CC" w:rsidTr="002E00CC">
        <w:tc>
          <w:tcPr>
            <w:cnfStyle w:val="001000000000" w:firstRow="0" w:lastRow="0" w:firstColumn="1" w:lastColumn="0" w:oddVBand="0" w:evenVBand="0" w:oddHBand="0" w:evenHBand="0" w:firstRowFirstColumn="0" w:firstRowLastColumn="0" w:lastRowFirstColumn="0" w:lastRowLastColumn="0"/>
            <w:tcW w:w="5418" w:type="dxa"/>
          </w:tcPr>
          <w:p w:rsidR="002E00CC" w:rsidRPr="002E00CC" w:rsidRDefault="002E00CC" w:rsidP="00377F4B">
            <w:pPr>
              <w:rPr>
                <w:sz w:val="30"/>
                <w:szCs w:val="30"/>
              </w:rPr>
            </w:pPr>
            <w:r>
              <w:rPr>
                <w:sz w:val="30"/>
                <w:szCs w:val="30"/>
              </w:rPr>
              <w:t>Buy a new outfit</w:t>
            </w:r>
          </w:p>
        </w:tc>
        <w:tc>
          <w:tcPr>
            <w:tcW w:w="1890" w:type="dxa"/>
          </w:tcPr>
          <w:p w:rsidR="002E00CC" w:rsidRDefault="002E00CC" w:rsidP="002E00CC">
            <w:pPr>
              <w:jc w:val="center"/>
              <w:cnfStyle w:val="000000000000" w:firstRow="0" w:lastRow="0" w:firstColumn="0" w:lastColumn="0" w:oddVBand="0" w:evenVBand="0" w:oddHBand="0" w:evenHBand="0" w:firstRowFirstColumn="0" w:firstRowLastColumn="0" w:lastRowFirstColumn="0" w:lastRowLastColumn="0"/>
            </w:pPr>
          </w:p>
        </w:tc>
        <w:tc>
          <w:tcPr>
            <w:tcW w:w="1980" w:type="dxa"/>
          </w:tcPr>
          <w:p w:rsidR="002E00CC" w:rsidRDefault="002E00CC" w:rsidP="002E00CC">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2E00CC" w:rsidRDefault="002E00CC" w:rsidP="002E00CC">
            <w:pPr>
              <w:jc w:val="center"/>
              <w:cnfStyle w:val="000000000000" w:firstRow="0" w:lastRow="0" w:firstColumn="0" w:lastColumn="0" w:oddVBand="0" w:evenVBand="0" w:oddHBand="0" w:evenHBand="0" w:firstRowFirstColumn="0" w:firstRowLastColumn="0" w:lastRowFirstColumn="0" w:lastRowLastColumn="0"/>
            </w:pPr>
          </w:p>
        </w:tc>
      </w:tr>
    </w:tbl>
    <w:p w:rsidR="00377F4B" w:rsidRDefault="00377F4B" w:rsidP="002E00CC"/>
    <w:p w:rsidR="00BF6802" w:rsidRPr="00BD1339" w:rsidRDefault="00BF6802" w:rsidP="00BD1339">
      <w:pPr>
        <w:rPr>
          <w:rFonts w:ascii="Arial Rounded MT Bold" w:hAnsi="Arial Rounded MT Bold"/>
        </w:rPr>
      </w:pPr>
      <w:r>
        <w:rPr>
          <w:rFonts w:ascii="Arial Rounded MT Bold" w:hAnsi="Arial Rounded MT Bold"/>
        </w:rPr>
        <w:t>It is important to have both shorter and longer goals we want to achieve. In the space provided below, think about one item you would like to purchase, or thing you would like to do that would represent a short term and a medium or long term goal. Follow the SMART method to writ</w:t>
      </w:r>
      <w:r w:rsidR="00B73F85">
        <w:rPr>
          <w:rFonts w:ascii="Arial Rounded MT Bold" w:hAnsi="Arial Rounded MT Bold"/>
        </w:rPr>
        <w:t>e</w:t>
      </w:r>
      <w:r>
        <w:rPr>
          <w:rFonts w:ascii="Arial Rounded MT Bold" w:hAnsi="Arial Rounded MT Bold"/>
        </w:rPr>
        <w:t xml:space="preserve"> the goal. </w:t>
      </w:r>
    </w:p>
    <w:tbl>
      <w:tblPr>
        <w:tblStyle w:val="TableGrid"/>
        <w:tblW w:w="0" w:type="auto"/>
        <w:tblLook w:val="04A0" w:firstRow="1" w:lastRow="0" w:firstColumn="1" w:lastColumn="0" w:noHBand="0" w:noVBand="1"/>
      </w:tblPr>
      <w:tblGrid>
        <w:gridCol w:w="2268"/>
        <w:gridCol w:w="2790"/>
        <w:gridCol w:w="270"/>
        <w:gridCol w:w="2700"/>
        <w:gridCol w:w="270"/>
        <w:gridCol w:w="2718"/>
      </w:tblGrid>
      <w:tr w:rsidR="00F30D3D" w:rsidTr="00F30D3D">
        <w:tc>
          <w:tcPr>
            <w:tcW w:w="2268" w:type="dxa"/>
            <w:shd w:val="clear" w:color="auto" w:fill="4F81BD" w:themeFill="accent1"/>
          </w:tcPr>
          <w:p w:rsidR="00BD1339" w:rsidRPr="00BD1339" w:rsidRDefault="00BD1339" w:rsidP="00377F4B">
            <w:pPr>
              <w:jc w:val="center"/>
              <w:rPr>
                <w:b/>
                <w:color w:val="FFFFFF" w:themeColor="background1"/>
              </w:rPr>
            </w:pPr>
          </w:p>
        </w:tc>
        <w:tc>
          <w:tcPr>
            <w:tcW w:w="2790" w:type="dxa"/>
            <w:shd w:val="clear" w:color="auto" w:fill="4F81BD" w:themeFill="accent1"/>
          </w:tcPr>
          <w:p w:rsidR="00BD1339" w:rsidRPr="00BD1339" w:rsidRDefault="00BD1339" w:rsidP="00377F4B">
            <w:pPr>
              <w:jc w:val="center"/>
              <w:rPr>
                <w:b/>
                <w:color w:val="FFFFFF" w:themeColor="background1"/>
              </w:rPr>
            </w:pPr>
            <w:r w:rsidRPr="00BD1339">
              <w:rPr>
                <w:b/>
                <w:color w:val="FFFFFF" w:themeColor="background1"/>
              </w:rPr>
              <w:t>Short Term Goal</w:t>
            </w:r>
            <w:r>
              <w:rPr>
                <w:b/>
                <w:color w:val="FFFFFF" w:themeColor="background1"/>
              </w:rPr>
              <w:t xml:space="preserve">                        (6 months or less)</w:t>
            </w:r>
          </w:p>
        </w:tc>
        <w:tc>
          <w:tcPr>
            <w:tcW w:w="270" w:type="dxa"/>
          </w:tcPr>
          <w:p w:rsidR="00BD1339" w:rsidRPr="00BD1339" w:rsidRDefault="00BD1339" w:rsidP="00377F4B">
            <w:pPr>
              <w:jc w:val="center"/>
              <w:rPr>
                <w:b/>
                <w:color w:val="FFFFFF" w:themeColor="background1"/>
              </w:rPr>
            </w:pPr>
          </w:p>
        </w:tc>
        <w:tc>
          <w:tcPr>
            <w:tcW w:w="2700" w:type="dxa"/>
            <w:shd w:val="clear" w:color="auto" w:fill="4F81BD" w:themeFill="accent1"/>
          </w:tcPr>
          <w:p w:rsidR="00BD1339" w:rsidRDefault="00BD1339" w:rsidP="00377F4B">
            <w:pPr>
              <w:jc w:val="center"/>
              <w:rPr>
                <w:b/>
                <w:color w:val="FFFFFF" w:themeColor="background1"/>
              </w:rPr>
            </w:pPr>
            <w:r>
              <w:rPr>
                <w:b/>
                <w:color w:val="FFFFFF" w:themeColor="background1"/>
              </w:rPr>
              <w:t xml:space="preserve">Medium Term Goal </w:t>
            </w:r>
          </w:p>
          <w:p w:rsidR="00BD1339" w:rsidRPr="00BD1339" w:rsidRDefault="00BD1339" w:rsidP="00377F4B">
            <w:pPr>
              <w:jc w:val="center"/>
              <w:rPr>
                <w:b/>
                <w:color w:val="FFFFFF" w:themeColor="background1"/>
              </w:rPr>
            </w:pPr>
            <w:r>
              <w:rPr>
                <w:b/>
                <w:color w:val="FFFFFF" w:themeColor="background1"/>
              </w:rPr>
              <w:t>(6 months to 3 years)</w:t>
            </w:r>
          </w:p>
        </w:tc>
        <w:tc>
          <w:tcPr>
            <w:tcW w:w="270" w:type="dxa"/>
            <w:shd w:val="clear" w:color="auto" w:fill="FFFFFF" w:themeFill="background1"/>
          </w:tcPr>
          <w:p w:rsidR="00BD1339" w:rsidRPr="00BD1339" w:rsidRDefault="00BD1339" w:rsidP="00377F4B">
            <w:pPr>
              <w:jc w:val="center"/>
              <w:rPr>
                <w:b/>
                <w:color w:val="FFFFFF" w:themeColor="background1"/>
              </w:rPr>
            </w:pPr>
          </w:p>
        </w:tc>
        <w:tc>
          <w:tcPr>
            <w:tcW w:w="2718" w:type="dxa"/>
            <w:shd w:val="clear" w:color="auto" w:fill="4F81BD" w:themeFill="accent1"/>
          </w:tcPr>
          <w:p w:rsidR="00BD1339" w:rsidRDefault="00BD1339" w:rsidP="00BD1339">
            <w:pPr>
              <w:jc w:val="center"/>
              <w:rPr>
                <w:b/>
                <w:color w:val="FFFFFF" w:themeColor="background1"/>
              </w:rPr>
            </w:pPr>
            <w:r>
              <w:rPr>
                <w:b/>
                <w:color w:val="FFFFFF" w:themeColor="background1"/>
              </w:rPr>
              <w:t xml:space="preserve">Long Term Goal </w:t>
            </w:r>
          </w:p>
          <w:p w:rsidR="00BD1339" w:rsidRPr="00BD1339" w:rsidRDefault="00BD1339" w:rsidP="00BD1339">
            <w:pPr>
              <w:jc w:val="center"/>
              <w:rPr>
                <w:b/>
                <w:color w:val="FFFFFF" w:themeColor="background1"/>
              </w:rPr>
            </w:pPr>
            <w:r>
              <w:rPr>
                <w:b/>
                <w:color w:val="FFFFFF" w:themeColor="background1"/>
              </w:rPr>
              <w:t>(More than 3 years)</w:t>
            </w:r>
          </w:p>
        </w:tc>
      </w:tr>
      <w:tr w:rsidR="00BD1339" w:rsidTr="00F30D3D">
        <w:tc>
          <w:tcPr>
            <w:tcW w:w="2268" w:type="dxa"/>
          </w:tcPr>
          <w:p w:rsidR="00BD1339" w:rsidRDefault="00205925" w:rsidP="00377F4B">
            <w:pPr>
              <w:jc w:val="center"/>
            </w:pPr>
            <w:r>
              <w:t>Specifically</w:t>
            </w:r>
            <w:r w:rsidR="00BD1339">
              <w:t xml:space="preserve">, what do you want to buy? Write as many details as possible including the cost. </w:t>
            </w:r>
          </w:p>
        </w:tc>
        <w:tc>
          <w:tcPr>
            <w:tcW w:w="2790" w:type="dxa"/>
          </w:tcPr>
          <w:p w:rsidR="00BD1339" w:rsidRDefault="00BD1339" w:rsidP="00377F4B">
            <w:pPr>
              <w:jc w:val="center"/>
            </w:pPr>
          </w:p>
        </w:tc>
        <w:tc>
          <w:tcPr>
            <w:tcW w:w="270" w:type="dxa"/>
          </w:tcPr>
          <w:p w:rsidR="00BD1339" w:rsidRDefault="00BD1339" w:rsidP="00377F4B">
            <w:pPr>
              <w:jc w:val="center"/>
            </w:pPr>
          </w:p>
        </w:tc>
        <w:tc>
          <w:tcPr>
            <w:tcW w:w="2700" w:type="dxa"/>
          </w:tcPr>
          <w:p w:rsidR="00BD1339" w:rsidRDefault="00BD1339" w:rsidP="00377F4B">
            <w:pPr>
              <w:jc w:val="center"/>
            </w:pPr>
          </w:p>
        </w:tc>
        <w:tc>
          <w:tcPr>
            <w:tcW w:w="270" w:type="dxa"/>
          </w:tcPr>
          <w:p w:rsidR="00BD1339" w:rsidRDefault="00BD1339" w:rsidP="00377F4B">
            <w:pPr>
              <w:jc w:val="center"/>
            </w:pPr>
          </w:p>
        </w:tc>
        <w:tc>
          <w:tcPr>
            <w:tcW w:w="2718" w:type="dxa"/>
          </w:tcPr>
          <w:p w:rsidR="00BD1339" w:rsidRDefault="00BD1339" w:rsidP="00377F4B">
            <w:pPr>
              <w:jc w:val="center"/>
            </w:pPr>
          </w:p>
        </w:tc>
      </w:tr>
      <w:tr w:rsidR="00BD1339" w:rsidTr="00F30D3D">
        <w:tc>
          <w:tcPr>
            <w:tcW w:w="2268" w:type="dxa"/>
          </w:tcPr>
          <w:p w:rsidR="00BD1339" w:rsidRDefault="00BD1339" w:rsidP="00377F4B">
            <w:pPr>
              <w:jc w:val="center"/>
            </w:pPr>
            <w:r>
              <w:t>Measurab</w:t>
            </w:r>
            <w:r w:rsidR="00205925">
              <w:t>le - H</w:t>
            </w:r>
            <w:r>
              <w:t>ow much will you need to save each month to reach your goal?</w:t>
            </w:r>
          </w:p>
        </w:tc>
        <w:tc>
          <w:tcPr>
            <w:tcW w:w="2790" w:type="dxa"/>
          </w:tcPr>
          <w:p w:rsidR="00BD1339" w:rsidRDefault="00BD1339" w:rsidP="00377F4B">
            <w:pPr>
              <w:jc w:val="center"/>
            </w:pPr>
          </w:p>
        </w:tc>
        <w:tc>
          <w:tcPr>
            <w:tcW w:w="270" w:type="dxa"/>
          </w:tcPr>
          <w:p w:rsidR="00BD1339" w:rsidRDefault="00BD1339" w:rsidP="00377F4B">
            <w:pPr>
              <w:jc w:val="center"/>
            </w:pPr>
          </w:p>
        </w:tc>
        <w:tc>
          <w:tcPr>
            <w:tcW w:w="2700" w:type="dxa"/>
          </w:tcPr>
          <w:p w:rsidR="00BD1339" w:rsidRDefault="00BD1339" w:rsidP="00377F4B">
            <w:pPr>
              <w:jc w:val="center"/>
            </w:pPr>
          </w:p>
        </w:tc>
        <w:tc>
          <w:tcPr>
            <w:tcW w:w="270" w:type="dxa"/>
          </w:tcPr>
          <w:p w:rsidR="00BD1339" w:rsidRDefault="00BD1339" w:rsidP="00377F4B">
            <w:pPr>
              <w:jc w:val="center"/>
            </w:pPr>
          </w:p>
        </w:tc>
        <w:tc>
          <w:tcPr>
            <w:tcW w:w="2718" w:type="dxa"/>
          </w:tcPr>
          <w:p w:rsidR="00BD1339" w:rsidRDefault="00BD1339" w:rsidP="00377F4B">
            <w:pPr>
              <w:jc w:val="center"/>
            </w:pPr>
          </w:p>
        </w:tc>
      </w:tr>
      <w:tr w:rsidR="00BD1339" w:rsidTr="00F30D3D">
        <w:tc>
          <w:tcPr>
            <w:tcW w:w="2268" w:type="dxa"/>
          </w:tcPr>
          <w:p w:rsidR="00BD1339" w:rsidRDefault="00BD1339" w:rsidP="00377F4B">
            <w:pPr>
              <w:jc w:val="center"/>
            </w:pPr>
            <w:r>
              <w:t xml:space="preserve">Achievable – Do you </w:t>
            </w:r>
            <w:r w:rsidR="00205925">
              <w:t>make enough money to support this goal?</w:t>
            </w:r>
          </w:p>
        </w:tc>
        <w:tc>
          <w:tcPr>
            <w:tcW w:w="2790" w:type="dxa"/>
          </w:tcPr>
          <w:p w:rsidR="00BD1339" w:rsidRDefault="00BD1339" w:rsidP="00377F4B">
            <w:pPr>
              <w:jc w:val="center"/>
            </w:pPr>
          </w:p>
        </w:tc>
        <w:tc>
          <w:tcPr>
            <w:tcW w:w="270" w:type="dxa"/>
          </w:tcPr>
          <w:p w:rsidR="00BD1339" w:rsidRDefault="00BD1339" w:rsidP="00377F4B">
            <w:pPr>
              <w:jc w:val="center"/>
            </w:pPr>
          </w:p>
        </w:tc>
        <w:tc>
          <w:tcPr>
            <w:tcW w:w="2700" w:type="dxa"/>
          </w:tcPr>
          <w:p w:rsidR="00BD1339" w:rsidRDefault="00BD1339" w:rsidP="00377F4B">
            <w:pPr>
              <w:jc w:val="center"/>
            </w:pPr>
          </w:p>
        </w:tc>
        <w:tc>
          <w:tcPr>
            <w:tcW w:w="270" w:type="dxa"/>
          </w:tcPr>
          <w:p w:rsidR="00BD1339" w:rsidRDefault="00BD1339" w:rsidP="00377F4B">
            <w:pPr>
              <w:jc w:val="center"/>
            </w:pPr>
          </w:p>
        </w:tc>
        <w:tc>
          <w:tcPr>
            <w:tcW w:w="2718" w:type="dxa"/>
          </w:tcPr>
          <w:p w:rsidR="00BD1339" w:rsidRDefault="00BD1339" w:rsidP="00377F4B">
            <w:pPr>
              <w:jc w:val="center"/>
            </w:pPr>
          </w:p>
        </w:tc>
      </w:tr>
      <w:tr w:rsidR="00BD1339" w:rsidTr="00F30D3D">
        <w:tc>
          <w:tcPr>
            <w:tcW w:w="2268" w:type="dxa"/>
          </w:tcPr>
          <w:p w:rsidR="00BD1339" w:rsidRDefault="00CD6FA4" w:rsidP="00377F4B">
            <w:pPr>
              <w:jc w:val="center"/>
            </w:pPr>
            <w:r>
              <w:lastRenderedPageBreak/>
              <w:t>Relevant – Does this goal help you accomplish other goals you want to achieve?</w:t>
            </w:r>
          </w:p>
        </w:tc>
        <w:tc>
          <w:tcPr>
            <w:tcW w:w="2790" w:type="dxa"/>
          </w:tcPr>
          <w:p w:rsidR="00BD1339" w:rsidRDefault="00BD1339" w:rsidP="00377F4B">
            <w:pPr>
              <w:jc w:val="center"/>
            </w:pPr>
          </w:p>
        </w:tc>
        <w:tc>
          <w:tcPr>
            <w:tcW w:w="270" w:type="dxa"/>
          </w:tcPr>
          <w:p w:rsidR="00BD1339" w:rsidRDefault="00BD1339" w:rsidP="00377F4B">
            <w:pPr>
              <w:jc w:val="center"/>
            </w:pPr>
          </w:p>
        </w:tc>
        <w:tc>
          <w:tcPr>
            <w:tcW w:w="2700" w:type="dxa"/>
          </w:tcPr>
          <w:p w:rsidR="00BD1339" w:rsidRDefault="00BD1339" w:rsidP="00377F4B">
            <w:pPr>
              <w:jc w:val="center"/>
            </w:pPr>
          </w:p>
        </w:tc>
        <w:tc>
          <w:tcPr>
            <w:tcW w:w="270" w:type="dxa"/>
          </w:tcPr>
          <w:p w:rsidR="00BD1339" w:rsidRDefault="00BD1339" w:rsidP="00377F4B">
            <w:pPr>
              <w:jc w:val="center"/>
            </w:pPr>
          </w:p>
        </w:tc>
        <w:tc>
          <w:tcPr>
            <w:tcW w:w="2718" w:type="dxa"/>
          </w:tcPr>
          <w:p w:rsidR="00BD1339" w:rsidRDefault="00BD1339" w:rsidP="00377F4B">
            <w:pPr>
              <w:jc w:val="center"/>
            </w:pPr>
          </w:p>
        </w:tc>
      </w:tr>
      <w:tr w:rsidR="00BD1339" w:rsidTr="00F30D3D">
        <w:tc>
          <w:tcPr>
            <w:tcW w:w="2268" w:type="dxa"/>
          </w:tcPr>
          <w:p w:rsidR="00BD1339" w:rsidRDefault="00CD6FA4" w:rsidP="00377F4B">
            <w:pPr>
              <w:jc w:val="center"/>
            </w:pPr>
            <w:r>
              <w:t>When would you like to complete this goal?</w:t>
            </w:r>
          </w:p>
        </w:tc>
        <w:tc>
          <w:tcPr>
            <w:tcW w:w="2790" w:type="dxa"/>
          </w:tcPr>
          <w:p w:rsidR="00BD1339" w:rsidRDefault="00BD1339" w:rsidP="00377F4B">
            <w:pPr>
              <w:jc w:val="center"/>
            </w:pPr>
          </w:p>
        </w:tc>
        <w:tc>
          <w:tcPr>
            <w:tcW w:w="270" w:type="dxa"/>
          </w:tcPr>
          <w:p w:rsidR="00BD1339" w:rsidRDefault="00BD1339" w:rsidP="00377F4B">
            <w:pPr>
              <w:jc w:val="center"/>
            </w:pPr>
          </w:p>
        </w:tc>
        <w:tc>
          <w:tcPr>
            <w:tcW w:w="2700" w:type="dxa"/>
          </w:tcPr>
          <w:p w:rsidR="00BD1339" w:rsidRDefault="00BD1339" w:rsidP="00377F4B">
            <w:pPr>
              <w:jc w:val="center"/>
            </w:pPr>
          </w:p>
        </w:tc>
        <w:tc>
          <w:tcPr>
            <w:tcW w:w="270" w:type="dxa"/>
          </w:tcPr>
          <w:p w:rsidR="00BD1339" w:rsidRDefault="00BD1339" w:rsidP="00377F4B">
            <w:pPr>
              <w:jc w:val="center"/>
            </w:pPr>
          </w:p>
        </w:tc>
        <w:tc>
          <w:tcPr>
            <w:tcW w:w="2718" w:type="dxa"/>
          </w:tcPr>
          <w:p w:rsidR="00BD1339" w:rsidRDefault="00BD1339" w:rsidP="00377F4B">
            <w:pPr>
              <w:jc w:val="center"/>
            </w:pPr>
          </w:p>
        </w:tc>
      </w:tr>
    </w:tbl>
    <w:p w:rsidR="00BF6802" w:rsidRDefault="00BF6802" w:rsidP="00377F4B">
      <w:pPr>
        <w:jc w:val="center"/>
      </w:pPr>
    </w:p>
    <w:sectPr w:rsidR="00BF6802" w:rsidSect="008811F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FE" w:rsidRDefault="008811FE" w:rsidP="008811FE">
      <w:pPr>
        <w:spacing w:after="0" w:line="240" w:lineRule="auto"/>
      </w:pPr>
      <w:r>
        <w:separator/>
      </w:r>
    </w:p>
  </w:endnote>
  <w:endnote w:type="continuationSeparator" w:id="0">
    <w:p w:rsidR="008811FE" w:rsidRDefault="008811FE" w:rsidP="0088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FE" w:rsidRDefault="008811FE" w:rsidP="008811FE">
      <w:pPr>
        <w:spacing w:after="0" w:line="240" w:lineRule="auto"/>
      </w:pPr>
      <w:r>
        <w:separator/>
      </w:r>
    </w:p>
  </w:footnote>
  <w:footnote w:type="continuationSeparator" w:id="0">
    <w:p w:rsidR="008811FE" w:rsidRDefault="008811FE" w:rsidP="00881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FE" w:rsidRDefault="008811F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27.15pt">
          <v:imagedata r:id="rId1" o:title="Goal Setting Activi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4B"/>
    <w:rsid w:val="00205925"/>
    <w:rsid w:val="002E00CC"/>
    <w:rsid w:val="00377F4B"/>
    <w:rsid w:val="00747E2B"/>
    <w:rsid w:val="008811FE"/>
    <w:rsid w:val="00A76F82"/>
    <w:rsid w:val="00B73F85"/>
    <w:rsid w:val="00BD1339"/>
    <w:rsid w:val="00BF6802"/>
    <w:rsid w:val="00CB5E46"/>
    <w:rsid w:val="00CD6FA4"/>
    <w:rsid w:val="00EB3E06"/>
    <w:rsid w:val="00F30D3D"/>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8782"/>
  <w15:docId w15:val="{2263FAC1-BAA9-4A86-AB64-D72354BD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77F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2E00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2E00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3-Accent3">
    <w:name w:val="Medium Grid 3 Accent 3"/>
    <w:basedOn w:val="TableNormal"/>
    <w:uiPriority w:val="69"/>
    <w:rsid w:val="002E00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unhideWhenUsed/>
    <w:rsid w:val="0088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1FE"/>
  </w:style>
  <w:style w:type="paragraph" w:styleId="Footer">
    <w:name w:val="footer"/>
    <w:basedOn w:val="Normal"/>
    <w:link w:val="FooterChar"/>
    <w:uiPriority w:val="99"/>
    <w:unhideWhenUsed/>
    <w:rsid w:val="0088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Wolgamott</dc:creator>
  <cp:lastModifiedBy>Ryan Sargent</cp:lastModifiedBy>
  <cp:revision>4</cp:revision>
  <dcterms:created xsi:type="dcterms:W3CDTF">2020-05-15T15:57:00Z</dcterms:created>
  <dcterms:modified xsi:type="dcterms:W3CDTF">2020-06-30T15:33:00Z</dcterms:modified>
</cp:coreProperties>
</file>